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r>
        <w:rPr>
          <w:b/>
        </w:rPr>
        <w:t>Реквизиты организации</w:t>
      </w:r>
    </w:p>
    <w:p>
      <w:r>
        <w:t>Индивидуальный предприниматель Хусаинов Владислав Андреевич.</w:t>
      </w:r>
    </w:p>
    <w:p>
      <w:r>
        <w:t>ИНН 650703271669. ОГРНИП 326650000019883. ОКВЭД 62.01 — разработка компьютерного программного обеспечения.</w:t>
      </w:r>
    </w:p>
    <w:p>
      <w:r>
        <w:t>Адрес: Россия, Сахалинская область, Поронайский район, г. Поронайск, ул. Ленина, д. 22.</w:t>
      </w:r>
    </w:p>
    <w:p>
      <w:r>
        <w:t>E-mail: kokomen010@gmail.com. Телефон: +7 900 662-15-06.</w:t>
      </w:r>
    </w:p>
    <w:p>
      <w:r>
        <w:t>«FSI Studio» — коммерческое обозначение индивидуального предпринимателя. Все расчёты на сайте производятся в рублях РФ.</w:t>
      </w:r>
    </w:p>
    <w:p w14:paraId="5A40F869" w14:textId="4D04DF49" w:rsidR="00E0616D" w:rsidRPr="00335DCD" w:rsidRDefault="00335DCD" w:rsidP="00335DCD">
      <w:pPr>
        <w:jc w:val="right"/>
        <w:rPr>
          <w:rFonts w:ascii="Inter 18pt" w:hAnsi="Inter 18pt"/>
          <w:color w:val="E8E8E8" w:themeColor="background2"/>
        </w:rPr>
      </w:pPr>
      <w:r w:rsidRPr="00335DCD"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2948404F" wp14:editId="68B549EE">
            <wp:simplePos x="0" y="0"/>
            <wp:positionH relativeFrom="column">
              <wp:posOffset>-457200</wp:posOffset>
            </wp:positionH>
            <wp:positionV relativeFrom="paragraph">
              <wp:posOffset>-465826</wp:posOffset>
            </wp:positionV>
            <wp:extent cx="7564755" cy="256204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788"/>
                    <a:stretch/>
                  </pic:blipFill>
                  <pic:spPr bwMode="auto">
                    <a:xfrm>
                      <a:off x="0" y="0"/>
                      <a:ext cx="7565366" cy="2562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5DCD">
        <w:rPr>
          <w:rFonts w:ascii="Inter 18pt" w:hAnsi="Inter 18pt"/>
          <w:color w:val="E8E8E8" w:themeColor="background2"/>
        </w:rPr>
        <w:t>Студ</w:t>
      </w:r>
      <w:r>
        <w:rPr>
          <w:rFonts w:ascii="Inter 18pt" w:hAnsi="Inter 18pt"/>
          <w:color w:val="E8E8E8" w:themeColor="background2"/>
        </w:rPr>
        <w:t>и</w:t>
      </w:r>
      <w:r w:rsidRPr="00335DCD">
        <w:rPr>
          <w:rFonts w:ascii="Inter 18pt" w:hAnsi="Inter 18pt"/>
          <w:color w:val="E8E8E8" w:themeColor="background2"/>
        </w:rPr>
        <w:t xml:space="preserve">я </w:t>
      </w:r>
      <w:r w:rsidRPr="00335DCD">
        <w:rPr>
          <w:rFonts w:ascii="Inter 18pt" w:hAnsi="Inter 18pt"/>
          <w:color w:val="E8E8E8" w:themeColor="background2"/>
          <w:lang w:val="en-US"/>
        </w:rPr>
        <w:t>FSI</w:t>
      </w:r>
      <w:r w:rsidRPr="00335DCD">
        <w:rPr>
          <w:rFonts w:ascii="Inter 18pt" w:hAnsi="Inter 18pt"/>
          <w:color w:val="E8E8E8" w:themeColor="background2"/>
        </w:rPr>
        <w:t xml:space="preserve"> </w:t>
      </w:r>
      <w:r w:rsidRPr="00335DCD">
        <w:rPr>
          <w:rFonts w:ascii="Inter 18pt" w:hAnsi="Inter 18pt"/>
          <w:color w:val="E8E8E8" w:themeColor="background2"/>
          <w:lang w:val="en-US"/>
        </w:rPr>
        <w:t>Studio</w:t>
      </w:r>
      <w:r w:rsidRPr="00335DCD">
        <w:rPr>
          <w:rFonts w:ascii="Inter 18pt" w:hAnsi="Inter 18pt"/>
          <w:color w:val="E8E8E8" w:themeColor="background2"/>
        </w:rPr>
        <w:t xml:space="preserve"> под управлением</w:t>
      </w:r>
    </w:p>
    <w:p w14:paraId="6B53E98F" w14:textId="4D15FFE1" w:rsidR="00335DCD" w:rsidRPr="00335DCD" w:rsidRDefault="00335DCD" w:rsidP="00335DCD">
      <w:pPr>
        <w:jc w:val="right"/>
        <w:rPr>
          <w:rFonts w:ascii="Inter 18pt" w:hAnsi="Inter 18pt"/>
          <w:color w:val="E8E8E8" w:themeColor="background2"/>
          <w:u w:val="single"/>
        </w:rPr>
      </w:pPr>
      <w:r w:rsidRPr="00335DCD">
        <w:rPr>
          <w:rFonts w:ascii="Inter 18pt" w:hAnsi="Inter 18pt"/>
          <w:color w:val="E8E8E8" w:themeColor="background2"/>
          <w:u w:val="single"/>
          <w:lang w:val="en-US"/>
        </w:rPr>
        <w:t>CEO</w:t>
      </w:r>
      <w:r w:rsidRPr="00335DCD">
        <w:rPr>
          <w:rFonts w:ascii="Inter 18pt" w:hAnsi="Inter 18pt"/>
          <w:color w:val="E8E8E8" w:themeColor="background2"/>
          <w:u w:val="single"/>
        </w:rPr>
        <w:t xml:space="preserve"> </w:t>
      </w:r>
      <w:r w:rsidR="00924547">
        <w:rPr>
          <w:rFonts w:ascii="Inter 18pt" w:hAnsi="Inter 18pt"/>
          <w:color w:val="E8E8E8" w:themeColor="background2"/>
          <w:u w:val="single"/>
        </w:rPr>
        <w:t>–</w:t>
      </w:r>
      <w:r w:rsidRPr="00335DCD">
        <w:rPr>
          <w:rFonts w:ascii="Inter 18pt" w:hAnsi="Inter 18pt"/>
          <w:color w:val="E8E8E8" w:themeColor="background2"/>
          <w:u w:val="single"/>
        </w:rPr>
        <w:t xml:space="preserve"> Хусаинов</w:t>
      </w:r>
      <w:r w:rsidR="00924547" w:rsidRPr="00690ECC">
        <w:rPr>
          <w:rFonts w:ascii="Inter 18pt" w:hAnsi="Inter 18pt"/>
          <w:color w:val="E8E8E8" w:themeColor="background2"/>
          <w:u w:val="single"/>
        </w:rPr>
        <w:t xml:space="preserve"> </w:t>
      </w:r>
      <w:r w:rsidRPr="00335DCD">
        <w:rPr>
          <w:rFonts w:ascii="Inter 18pt" w:hAnsi="Inter 18pt"/>
          <w:color w:val="E8E8E8" w:themeColor="background2"/>
          <w:u w:val="single"/>
        </w:rPr>
        <w:t>В.А.</w:t>
      </w:r>
    </w:p>
    <w:p w14:paraId="256B9EBE" w14:textId="793B58F1" w:rsidR="00335DCD" w:rsidRDefault="00335DCD" w:rsidP="00335DCD">
      <w:pPr>
        <w:jc w:val="right"/>
        <w:rPr>
          <w:rFonts w:ascii="Inter 18pt" w:hAnsi="Inter 18pt"/>
          <w:color w:val="E8E8E8" w:themeColor="background2"/>
        </w:rPr>
      </w:pPr>
      <w:r>
        <w:rPr>
          <w:rFonts w:ascii="Inter 18pt" w:hAnsi="Inter 18pt"/>
          <w:color w:val="E8E8E8" w:themeColor="background2"/>
        </w:rPr>
        <w:t>Документация деятельности студии</w:t>
      </w:r>
    </w:p>
    <w:p w14:paraId="6F21505F" w14:textId="70B046C8" w:rsidR="00335DCD" w:rsidRPr="00020223" w:rsidRDefault="00335DCD" w:rsidP="00335DCD">
      <w:pPr>
        <w:jc w:val="right"/>
        <w:rPr>
          <w:rFonts w:ascii="Inter 18pt" w:hAnsi="Inter 18pt"/>
          <w:color w:val="E8E8E8" w:themeColor="background2"/>
        </w:rPr>
      </w:pPr>
      <w:r>
        <w:rPr>
          <w:rFonts w:ascii="Inter 18pt" w:hAnsi="Inter 18pt"/>
          <w:color w:val="E8E8E8" w:themeColor="background2"/>
          <w:lang w:val="en-US"/>
        </w:rPr>
        <w:t>FSI</w:t>
      </w:r>
      <w:r w:rsidRPr="00020223">
        <w:rPr>
          <w:rFonts w:ascii="Inter 18pt" w:hAnsi="Inter 18pt"/>
          <w:color w:val="E8E8E8" w:themeColor="background2"/>
        </w:rPr>
        <w:t xml:space="preserve"> </w:t>
      </w:r>
      <w:r>
        <w:rPr>
          <w:rFonts w:ascii="Inter 18pt" w:hAnsi="Inter 18pt"/>
          <w:color w:val="E8E8E8" w:themeColor="background2"/>
          <w:lang w:val="en-US"/>
        </w:rPr>
        <w:t>DocSpace</w:t>
      </w:r>
    </w:p>
    <w:p w14:paraId="1B3CF093" w14:textId="13DA5820" w:rsidR="00335DCD" w:rsidRPr="00335DCD" w:rsidRDefault="00335DCD" w:rsidP="00335DCD">
      <w:pPr>
        <w:jc w:val="right"/>
        <w:rPr>
          <w:rFonts w:ascii="Inter 18pt" w:hAnsi="Inter 18pt"/>
          <w:color w:val="E8E8E8" w:themeColor="background2"/>
          <w:u w:val="single"/>
        </w:rPr>
      </w:pPr>
      <w:r w:rsidRPr="00335DCD">
        <w:rPr>
          <w:rFonts w:ascii="Inter 18pt" w:hAnsi="Inter 18pt"/>
          <w:color w:val="E8E8E8" w:themeColor="background2"/>
          <w:u w:val="single"/>
        </w:rPr>
        <w:t xml:space="preserve">Ответственной </w:t>
      </w:r>
      <w:r w:rsidRPr="00335DCD">
        <w:rPr>
          <w:rFonts w:ascii="Inter 18pt" w:hAnsi="Inter 18pt"/>
          <w:color w:val="E8E8E8" w:themeColor="background2"/>
          <w:u w:val="single"/>
          <w:lang w:val="en-US"/>
        </w:rPr>
        <w:t>CEO</w:t>
      </w:r>
      <w:r w:rsidRPr="00020223">
        <w:rPr>
          <w:rFonts w:ascii="Inter 18pt" w:hAnsi="Inter 18pt"/>
          <w:color w:val="E8E8E8" w:themeColor="background2"/>
          <w:u w:val="single"/>
        </w:rPr>
        <w:t xml:space="preserve"> </w:t>
      </w:r>
      <w:r w:rsidRPr="00335DCD">
        <w:rPr>
          <w:rFonts w:ascii="Inter 18pt" w:hAnsi="Inter 18pt"/>
          <w:color w:val="E8E8E8" w:themeColor="background2"/>
          <w:u w:val="single"/>
        </w:rPr>
        <w:t>студии</w:t>
      </w:r>
    </w:p>
    <w:p w14:paraId="6CF68657" w14:textId="646AC089" w:rsidR="00335DCD" w:rsidRDefault="00335DCD" w:rsidP="00335DCD">
      <w:pPr>
        <w:jc w:val="right"/>
        <w:rPr>
          <w:rFonts w:ascii="Inter 18pt" w:hAnsi="Inter 18pt"/>
          <w:color w:val="E8E8E8" w:themeColor="background2"/>
          <w:sz w:val="28"/>
          <w:szCs w:val="28"/>
        </w:rPr>
      </w:pPr>
    </w:p>
    <w:p w14:paraId="7AC3F114" w14:textId="77777777" w:rsidR="00335DCD" w:rsidRDefault="00335DCD" w:rsidP="00335DCD">
      <w:pPr>
        <w:jc w:val="right"/>
        <w:rPr>
          <w:rFonts w:ascii="Inter 18pt" w:hAnsi="Inter 18pt"/>
          <w:color w:val="E8E8E8" w:themeColor="background2"/>
          <w:sz w:val="28"/>
          <w:szCs w:val="28"/>
        </w:rPr>
      </w:pPr>
    </w:p>
    <w:p w14:paraId="2C4B60CE" w14:textId="77777777" w:rsidR="00335DCD" w:rsidRDefault="00335DCD" w:rsidP="00335DCD">
      <w:pPr>
        <w:jc w:val="center"/>
        <w:rPr>
          <w:rFonts w:ascii="Inter 18pt" w:hAnsi="Inter 18pt"/>
          <w:b/>
          <w:bCs/>
          <w:color w:val="E8E8E8" w:themeColor="background2"/>
          <w:sz w:val="28"/>
          <w:szCs w:val="28"/>
        </w:rPr>
      </w:pPr>
    </w:p>
    <w:p w14:paraId="04DCD139" w14:textId="4EB135E1" w:rsidR="00335DCD" w:rsidRPr="00F90B85" w:rsidRDefault="003C4111" w:rsidP="00851E45">
      <w:pPr>
        <w:spacing w:line="360" w:lineRule="auto"/>
        <w:ind w:left="981" w:right="130"/>
        <w:jc w:val="center"/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</w:pPr>
      <w:r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Устройство на работу</w:t>
      </w:r>
      <w:r w:rsidR="00E5635E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 xml:space="preserve">, </w:t>
      </w:r>
      <w:r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требования</w:t>
      </w:r>
      <w:r w:rsidR="00E5635E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, правила</w:t>
      </w:r>
    </w:p>
    <w:p w14:paraId="6C4C2350" w14:textId="42B3939C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Куда подавать заявку</w:t>
      </w:r>
    </w:p>
    <w:p w14:paraId="03714537" w14:textId="03FC988D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  <w:lang w:val="en-US"/>
        </w:rPr>
      </w:pPr>
      <w:r w:rsidRPr="003E4A76">
        <w:rPr>
          <w:rFonts w:ascii="Inter 18pt" w:hAnsi="Inter 18pt"/>
          <w:color w:val="1A1A1A" w:themeColor="background1" w:themeShade="1A"/>
        </w:rPr>
        <w:t>Заявки на устройство принимаются лишь через следующие каналы:</w:t>
      </w:r>
    </w:p>
    <w:p w14:paraId="5C7FB2C0" w14:textId="1406FCEF" w:rsidR="003E4A76" w:rsidRPr="00961FCF" w:rsidRDefault="003E4A76" w:rsidP="00961FCF">
      <w:pPr>
        <w:pStyle w:val="a7"/>
        <w:numPr>
          <w:ilvl w:val="0"/>
          <w:numId w:val="5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961FCF">
        <w:rPr>
          <w:rFonts w:ascii="Inter 18pt" w:hAnsi="Inter 18pt"/>
          <w:color w:val="1A1A1A" w:themeColor="background1" w:themeShade="1A"/>
        </w:rPr>
        <w:t xml:space="preserve">ВКонтакте: </w:t>
      </w:r>
      <w:hyperlink r:id="rId7" w:history="1">
        <w:r w:rsidR="003C6206">
          <w:rPr>
            <w:rStyle w:val="ad"/>
            <w:rFonts w:ascii="Inter 18pt" w:hAnsi="Inter 18pt"/>
          </w:rPr>
          <w:t>перейти</w:t>
        </w:r>
      </w:hyperlink>
      <w:r w:rsidR="00961FCF" w:rsidRPr="00961FCF">
        <w:rPr>
          <w:rFonts w:ascii="Inter 18pt" w:hAnsi="Inter 18pt"/>
          <w:color w:val="1A1A1A" w:themeColor="background1" w:themeShade="1A"/>
        </w:rPr>
        <w:t xml:space="preserve"> </w:t>
      </w:r>
    </w:p>
    <w:p w14:paraId="602C221D" w14:textId="260AEED5" w:rsidR="003E4A76" w:rsidRPr="00961FCF" w:rsidRDefault="003E4A76" w:rsidP="00961FCF">
      <w:pPr>
        <w:pStyle w:val="a7"/>
        <w:numPr>
          <w:ilvl w:val="0"/>
          <w:numId w:val="5"/>
        </w:numPr>
        <w:spacing w:line="360" w:lineRule="auto"/>
        <w:ind w:right="130"/>
        <w:rPr>
          <w:rFonts w:ascii="Inter 18pt" w:hAnsi="Inter 18pt"/>
          <w:color w:val="1A1A1A" w:themeColor="background1" w:themeShade="1A"/>
          <w:lang w:val="en-US"/>
        </w:rPr>
      </w:pPr>
      <w:r w:rsidRPr="003C6206">
        <w:rPr>
          <w:rFonts w:ascii="Inter 18pt" w:hAnsi="Inter 18pt"/>
          <w:color w:val="1A1A1A" w:themeColor="background1" w:themeShade="1A"/>
          <w:lang w:val="en-US"/>
        </w:rPr>
        <w:t xml:space="preserve">Discord: </w:t>
      </w:r>
      <w:hyperlink r:id="rId8" w:history="1">
        <w:r w:rsidR="003C6206" w:rsidRPr="003C6206">
          <w:rPr>
            <w:rStyle w:val="ad"/>
            <w:rFonts w:ascii="Inter 18pt" w:hAnsi="Inter 18pt"/>
            <w:lang w:val="en-US"/>
          </w:rPr>
          <w:t>перейти</w:t>
        </w:r>
      </w:hyperlink>
    </w:p>
    <w:p w14:paraId="1825A447" w14:textId="77777777" w:rsidR="003E4A76" w:rsidRPr="003C620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  <w:lang w:val="en-US"/>
        </w:rPr>
      </w:pPr>
    </w:p>
    <w:p w14:paraId="09509760" w14:textId="54AF4C59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1. Требования к возрасту</w:t>
      </w:r>
    </w:p>
    <w:p w14:paraId="73CBEA28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1.1.</w:t>
      </w:r>
      <w:r w:rsidRPr="003E4A76">
        <w:rPr>
          <w:rFonts w:ascii="Inter 18pt" w:hAnsi="Inter 18pt"/>
          <w:color w:val="1A1A1A" w:themeColor="background1" w:themeShade="1A"/>
        </w:rPr>
        <w:t xml:space="preserve"> Минимальный возраст кандидата — 14 лет.</w:t>
      </w:r>
    </w:p>
    <w:p w14:paraId="70E2E7C8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1.2.</w:t>
      </w:r>
      <w:r w:rsidRPr="003E4A76">
        <w:rPr>
          <w:rFonts w:ascii="Inter 18pt" w:hAnsi="Inter 18pt"/>
          <w:color w:val="1A1A1A" w:themeColor="background1" w:themeShade="1A"/>
        </w:rPr>
        <w:t xml:space="preserve"> Кандидаты в возрасте от 14 до 18 лет должны предоставить письменное согласие родителей (опекунов) для трудоустройства и учитывать ограничения по рабочему времени, требуемые применимым законодательством.</w:t>
      </w:r>
    </w:p>
    <w:p w14:paraId="4BE2C92F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1.3.</w:t>
      </w:r>
      <w:r w:rsidRPr="003E4A76">
        <w:rPr>
          <w:rFonts w:ascii="Inter 18pt" w:hAnsi="Inter 18pt"/>
          <w:color w:val="1A1A1A" w:themeColor="background1" w:themeShade="1A"/>
        </w:rPr>
        <w:t xml:space="preserve"> Студия вправе запрашивать документы для подтверждения возраста (см. бланк в конце).</w:t>
      </w:r>
    </w:p>
    <w:p w14:paraId="564CEEB5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0A1A709B" w14:textId="1B3A71EC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2. График работы</w:t>
      </w:r>
    </w:p>
    <w:p w14:paraId="335EAA26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2.1.</w:t>
      </w:r>
      <w:r w:rsidRPr="003E4A76">
        <w:rPr>
          <w:rFonts w:ascii="Inter 18pt" w:hAnsi="Inter 18pt"/>
          <w:color w:val="1A1A1A" w:themeColor="background1" w:themeShade="1A"/>
        </w:rPr>
        <w:t xml:space="preserve"> Рабочий график — 6 дней в неделю; воскресенье — выходной.</w:t>
      </w:r>
    </w:p>
    <w:p w14:paraId="51B2445A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2.2.</w:t>
      </w:r>
      <w:r w:rsidRPr="003E4A76">
        <w:rPr>
          <w:rFonts w:ascii="Inter 18pt" w:hAnsi="Inter 18pt"/>
          <w:color w:val="1A1A1A" w:themeColor="background1" w:themeShade="1A"/>
        </w:rPr>
        <w:t xml:space="preserve"> Конкретное расписание и смены обсуждаются при приёме и могут варьироваться в зависимости от роли и объёма задач.</w:t>
      </w:r>
    </w:p>
    <w:p w14:paraId="3EF514A6" w14:textId="77777777" w:rsid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  <w:lang w:val="en-US"/>
        </w:rPr>
      </w:pPr>
    </w:p>
    <w:p w14:paraId="7ECCEBE0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  <w:lang w:val="en-US"/>
        </w:rPr>
      </w:pPr>
    </w:p>
    <w:p w14:paraId="5D59CEAE" w14:textId="1681FC0B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3. Принятие документа</w:t>
      </w:r>
    </w:p>
    <w:p w14:paraId="595AC3A6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3.1.</w:t>
      </w:r>
      <w:r w:rsidRPr="003E4A76">
        <w:rPr>
          <w:rFonts w:ascii="Inter 18pt" w:hAnsi="Inter 18pt"/>
          <w:color w:val="1A1A1A" w:themeColor="background1" w:themeShade="1A"/>
        </w:rPr>
        <w:t xml:space="preserve"> Подписав (приняв) этот документ, соискатель подтверждает согласие с настоящими правилами и всеми Политиками FSI Studio.</w:t>
      </w:r>
    </w:p>
    <w:p w14:paraId="0A109A5D" w14:textId="77777777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  <w:sz w:val="28"/>
          <w:szCs w:val="28"/>
        </w:rPr>
      </w:pPr>
    </w:p>
    <w:p w14:paraId="776EB479" w14:textId="13AEFBA7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4. Отказы от заказа и дисциплина</w:t>
      </w:r>
    </w:p>
    <w:p w14:paraId="6D0E8243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4.1.</w:t>
      </w:r>
      <w:r w:rsidRPr="003E4A76">
        <w:rPr>
          <w:rFonts w:ascii="Inter 18pt" w:hAnsi="Inter 18pt"/>
          <w:color w:val="1A1A1A" w:themeColor="background1" w:themeShade="1A"/>
        </w:rPr>
        <w:t xml:space="preserve"> Если работник три раза подряд откажется от выполнения заказа без уважительной причины — это считается нарушением дисциплины и влечёт увольнение.</w:t>
      </w:r>
    </w:p>
    <w:p w14:paraId="60A82B5D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4.2.</w:t>
      </w:r>
      <w:r w:rsidRPr="003E4A76">
        <w:rPr>
          <w:rFonts w:ascii="Inter 18pt" w:hAnsi="Inter 18pt"/>
          <w:color w:val="1A1A1A" w:themeColor="background1" w:themeShade="1A"/>
        </w:rPr>
        <w:t xml:space="preserve"> Уважительные причины включают (но не ограничиваются): болезнь с подтверждением, чрезвычайная ситуация, форс-мажор. Все иные отказы считаются неуважительными.</w:t>
      </w:r>
    </w:p>
    <w:p w14:paraId="2E9485B3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4BB15013" w14:textId="3AF8FE59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5. Качество и соответствие ТЗ</w:t>
      </w:r>
    </w:p>
    <w:p w14:paraId="6C59D565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5.1.</w:t>
      </w:r>
      <w:r w:rsidRPr="003E4A76">
        <w:rPr>
          <w:rFonts w:ascii="Inter 18pt" w:hAnsi="Inter 18pt"/>
          <w:color w:val="1A1A1A" w:themeColor="background1" w:themeShade="1A"/>
        </w:rPr>
        <w:t xml:space="preserve"> Все работы выполняются строго по требованиям (ТЗ/требуемые задачи), согласованным с менеджером или заказчиком.</w:t>
      </w:r>
    </w:p>
    <w:p w14:paraId="4D5C847E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5.2.</w:t>
      </w:r>
      <w:r w:rsidRPr="003E4A76">
        <w:rPr>
          <w:rFonts w:ascii="Inter 18pt" w:hAnsi="Inter 18pt"/>
          <w:color w:val="1A1A1A" w:themeColor="background1" w:themeShade="1A"/>
        </w:rPr>
        <w:t xml:space="preserve"> Несоблюдение ТЗ считается нарушением и влияет на оценку качества работы.</w:t>
      </w:r>
    </w:p>
    <w:p w14:paraId="7153B8E7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1A6EA2BD" w14:textId="7D427D83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6. Оплата и зависимость от качества</w:t>
      </w:r>
    </w:p>
    <w:p w14:paraId="2165EA8E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6.1.</w:t>
      </w:r>
      <w:r w:rsidRPr="003E4A76">
        <w:rPr>
          <w:rFonts w:ascii="Inter 18pt" w:hAnsi="Inter 18pt"/>
          <w:color w:val="1A1A1A" w:themeColor="background1" w:themeShade="1A"/>
        </w:rPr>
        <w:t xml:space="preserve"> Размер выдаваемой зарплаты зависит от качества выполненной работы и степени соответствия требованиям.</w:t>
      </w:r>
    </w:p>
    <w:p w14:paraId="5DE3FE69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6.2.</w:t>
      </w:r>
      <w:r w:rsidRPr="003E4A76">
        <w:rPr>
          <w:rFonts w:ascii="Inter 18pt" w:hAnsi="Inter 18pt"/>
          <w:color w:val="1A1A1A" w:themeColor="background1" w:themeShade="1A"/>
        </w:rPr>
        <w:t xml:space="preserve"> Дополнительно: стаж и компетенции сотрудника влияют на коэффициент оплаты (см. пункт 9).</w:t>
      </w:r>
    </w:p>
    <w:p w14:paraId="0EA3DE29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58E35090" w14:textId="7AD5FAFB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7. Порядок выплат</w:t>
      </w:r>
    </w:p>
    <w:p w14:paraId="23967D68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7.1.</w:t>
      </w:r>
      <w:r w:rsidRPr="003E4A76">
        <w:rPr>
          <w:rFonts w:ascii="Inter 18pt" w:hAnsi="Inter 18pt"/>
          <w:color w:val="1A1A1A" w:themeColor="background1" w:themeShade="1A"/>
        </w:rPr>
        <w:t xml:space="preserve"> Выплата зарплаты еженедельно. Конкретный день выплаты согласуется при приёме (обычно — каждый пятничный расчётный день).</w:t>
      </w:r>
    </w:p>
    <w:p w14:paraId="5F55B122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lastRenderedPageBreak/>
        <w:t>7.2.</w:t>
      </w:r>
      <w:r w:rsidRPr="003E4A76">
        <w:rPr>
          <w:rFonts w:ascii="Inter 18pt" w:hAnsi="Inter 18pt"/>
          <w:color w:val="1A1A1A" w:themeColor="background1" w:themeShade="1A"/>
        </w:rPr>
        <w:t xml:space="preserve"> Выплаты производятся после приёма работы менеджером и проверки качества, либо в случаях, когда предусмотрены авансы — по отдельной договорённости.</w:t>
      </w:r>
    </w:p>
    <w:p w14:paraId="75794196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790A93FF" w14:textId="7E0A5AB4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8. Необходимое оборудование</w:t>
      </w:r>
    </w:p>
    <w:p w14:paraId="25DC85CA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8.1.</w:t>
      </w:r>
      <w:r w:rsidRPr="003E4A76">
        <w:rPr>
          <w:rFonts w:ascii="Inter 18pt" w:hAnsi="Inter 18pt"/>
          <w:color w:val="1A1A1A" w:themeColor="background1" w:themeShade="1A"/>
        </w:rPr>
        <w:t xml:space="preserve"> Для устройства на работу у кандидата обязательно должен быть ПК соответствующей работоспособности для выполняемых задач. См. бланк (п.4) — укажите характеристики.</w:t>
      </w:r>
    </w:p>
    <w:p w14:paraId="18055C72" w14:textId="77777777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  <w:sz w:val="28"/>
          <w:szCs w:val="28"/>
        </w:rPr>
      </w:pPr>
    </w:p>
    <w:p w14:paraId="54DD8B7E" w14:textId="6E469E67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9. Стаж и влияние на оплату</w:t>
      </w:r>
    </w:p>
    <w:p w14:paraId="523D3F2F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9.1.</w:t>
      </w:r>
      <w:r w:rsidRPr="003E4A76">
        <w:rPr>
          <w:rFonts w:ascii="Inter 18pt" w:hAnsi="Inter 18pt"/>
          <w:color w:val="1A1A1A" w:themeColor="background1" w:themeShade="1A"/>
        </w:rPr>
        <w:t xml:space="preserve"> Чем больше подтверждённый стаж и профессиональные навыки в профильных программах/сферах — тем выше базовый коэффициент оплаты. Подтверждение стажа — примеры работ, ссылки, описания проектов.</w:t>
      </w:r>
    </w:p>
    <w:p w14:paraId="12ADC2D2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3BC02509" w14:textId="2637CEBB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10. Водяные знаки и реклама себя</w:t>
      </w:r>
    </w:p>
    <w:p w14:paraId="5559A562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10.1.</w:t>
      </w:r>
      <w:r w:rsidRPr="003E4A76">
        <w:rPr>
          <w:rFonts w:ascii="Inter 18pt" w:hAnsi="Inter 18pt"/>
          <w:color w:val="1A1A1A" w:themeColor="background1" w:themeShade="1A"/>
        </w:rPr>
        <w:t xml:space="preserve"> Запрещено встраивать собственные водяные знаки, логотипы, рекламу себя или третьих лиц в материалы, выполненные для Студии или заказчика.</w:t>
      </w:r>
    </w:p>
    <w:p w14:paraId="6B2A75A5" w14:textId="6BB77BA4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10.2.</w:t>
      </w:r>
      <w:r w:rsidRPr="003E4A76">
        <w:rPr>
          <w:rFonts w:ascii="Inter 18pt" w:hAnsi="Inter 18pt"/>
          <w:color w:val="1A1A1A" w:themeColor="background1" w:themeShade="1A"/>
        </w:rPr>
        <w:t xml:space="preserve"> Нарушение (умышленное и подтверждённое): увольнение без выплаты заработной платы за </w:t>
      </w:r>
      <w:r w:rsidRPr="003E4A76">
        <w:rPr>
          <w:rFonts w:ascii="Inter 18pt" w:hAnsi="Inter 18pt"/>
          <w:color w:val="1A1A1A" w:themeColor="background1" w:themeShade="1A"/>
        </w:rPr>
        <w:t>нарушенный</w:t>
      </w:r>
      <w:r w:rsidRPr="003E4A76">
        <w:rPr>
          <w:rFonts w:ascii="Inter 18pt" w:hAnsi="Inter 18pt"/>
          <w:color w:val="1A1A1A" w:themeColor="background1" w:themeShade="1A"/>
        </w:rPr>
        <w:t xml:space="preserve"> заказ и без права дальнейшего трудоустройства в Студии. (Студия оставляет за собой право не возвращать средства за данную работу и применять внутренние санкции.)</w:t>
      </w:r>
    </w:p>
    <w:p w14:paraId="56F01B00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01BE9A93" w14:textId="790F36F0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11. Реквизиты для выплаты</w:t>
      </w:r>
    </w:p>
    <w:p w14:paraId="083CB81F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11.1.</w:t>
      </w:r>
      <w:r w:rsidRPr="003E4A76">
        <w:rPr>
          <w:rFonts w:ascii="Inter 18pt" w:hAnsi="Inter 18pt"/>
          <w:color w:val="1A1A1A" w:themeColor="background1" w:themeShade="1A"/>
        </w:rPr>
        <w:t xml:space="preserve"> Для перечисления зарплаты работник обязан предоставить действующий номер телефона и номер банковской карты, доступные для приёма переводов в РФ.</w:t>
      </w:r>
    </w:p>
    <w:p w14:paraId="1C703204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lastRenderedPageBreak/>
        <w:t>11.2.</w:t>
      </w:r>
      <w:r w:rsidRPr="003E4A76">
        <w:rPr>
          <w:rFonts w:ascii="Inter 18pt" w:hAnsi="Inter 18pt"/>
          <w:color w:val="1A1A1A" w:themeColor="background1" w:themeShade="1A"/>
        </w:rPr>
        <w:t xml:space="preserve"> Передача реквизитов осуществляется безопасным каналом (личное сообщение в указанных каналах, задание в личном кабинете/инвойсе).</w:t>
      </w:r>
    </w:p>
    <w:p w14:paraId="173B8921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11.3.</w:t>
      </w:r>
      <w:r w:rsidRPr="003E4A76">
        <w:rPr>
          <w:rFonts w:ascii="Inter 18pt" w:hAnsi="Inter 18pt"/>
          <w:color w:val="1A1A1A" w:themeColor="background1" w:themeShade="1A"/>
        </w:rPr>
        <w:t xml:space="preserve"> Студия обязуется хранить и использовать реквизиты только для выплат и в соответствии с Политикой конфиденциальности; реквизиты не передаются третьим лицам.</w:t>
      </w:r>
    </w:p>
    <w:p w14:paraId="62087EBB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4C39E2C5" w14:textId="57BB98D6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12. Дополнения (от студии)</w:t>
      </w:r>
    </w:p>
    <w:p w14:paraId="63BD76B5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12.1.</w:t>
      </w:r>
      <w:r w:rsidRPr="003E4A76">
        <w:rPr>
          <w:rFonts w:ascii="Inter 18pt" w:hAnsi="Inter 18pt"/>
          <w:color w:val="1A1A1A" w:themeColor="background1" w:themeShade="1A"/>
        </w:rPr>
        <w:t xml:space="preserve"> Пробный период: первые 14 календарных дней — испытательный срок; в этот период оценивается качество, дисциплина и соответствие ТЗ. По результатам — окончательное решение о постоянном приёме.</w:t>
      </w:r>
    </w:p>
    <w:p w14:paraId="767FE11B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12.2.</w:t>
      </w:r>
      <w:r w:rsidRPr="003E4A76">
        <w:rPr>
          <w:rFonts w:ascii="Inter 18pt" w:hAnsi="Inter 18pt"/>
          <w:color w:val="1A1A1A" w:themeColor="background1" w:themeShade="1A"/>
        </w:rPr>
        <w:t xml:space="preserve"> Интеллектуальная собственность: все работы, созданные в рамках заказов Студии, относятся к правам FSI Studio, если иное не оговорено в отдельном письменном договоре. Авторские права и передача исключительных прав регламентируются отдельным соглашением.</w:t>
      </w:r>
    </w:p>
    <w:p w14:paraId="22EBC378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12.3.</w:t>
      </w:r>
      <w:r w:rsidRPr="003E4A76">
        <w:rPr>
          <w:rFonts w:ascii="Inter 18pt" w:hAnsi="Inter 18pt"/>
          <w:color w:val="1A1A1A" w:themeColor="background1" w:themeShade="1A"/>
        </w:rPr>
        <w:t xml:space="preserve"> Конфиденциальность: работник обязан не раскрывать коммерческих и технических тайн Студии и клиентов. Нарушение — дисциплинарная ответственность и/или увольнение.</w:t>
      </w:r>
    </w:p>
    <w:p w14:paraId="49B69368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12.4.</w:t>
      </w:r>
      <w:r w:rsidRPr="003E4A76">
        <w:rPr>
          <w:rFonts w:ascii="Inter 18pt" w:hAnsi="Inter 18pt"/>
          <w:color w:val="1A1A1A" w:themeColor="background1" w:themeShade="1A"/>
        </w:rPr>
        <w:t xml:space="preserve"> Коммуникация: все рабочие вопросы обсуждаются в официальных каналах (Discord/ВК/электронная почта). Решения вне официальных каналов не считаются утверждёнными.</w:t>
      </w:r>
    </w:p>
    <w:p w14:paraId="7C41DB30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12.5.</w:t>
      </w:r>
      <w:r w:rsidRPr="003E4A76">
        <w:rPr>
          <w:rFonts w:ascii="Inter 18pt" w:hAnsi="Inter 18pt"/>
          <w:color w:val="1A1A1A" w:themeColor="background1" w:themeShade="1A"/>
        </w:rPr>
        <w:t xml:space="preserve"> Оборудование и ответственность: за личный ПК (техническое состояние, лицензионное ПО) отвечает работник; Студия не компенсирует поломки личного оборудования.</w:t>
      </w:r>
    </w:p>
    <w:p w14:paraId="0582BB8C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12.6.</w:t>
      </w:r>
      <w:r w:rsidRPr="003E4A76">
        <w:rPr>
          <w:rFonts w:ascii="Inter 18pt" w:hAnsi="Inter 18pt"/>
          <w:color w:val="1A1A1A" w:themeColor="background1" w:themeShade="1A"/>
        </w:rPr>
        <w:t xml:space="preserve"> Болезни и отпуска: временная нетрудоспособность должна быть подтверждена; отпускные и больничные регулируются отдельными договорённостями и действующим законодательством.</w:t>
      </w:r>
    </w:p>
    <w:p w14:paraId="0361AE20" w14:textId="129B08D5" w:rsidR="003E4A76" w:rsidRPr="00961FCF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12.7.</w:t>
      </w:r>
      <w:r w:rsidRPr="003E4A76">
        <w:rPr>
          <w:rFonts w:ascii="Inter 18pt" w:hAnsi="Inter 18pt"/>
          <w:color w:val="1A1A1A" w:themeColor="background1" w:themeShade="1A"/>
        </w:rPr>
        <w:t xml:space="preserve"> Обжалование решений: работник может направить апелляцию по внутренним вопросам в письменном виде на e-mail: </w:t>
      </w:r>
      <w:hyperlink r:id="rId9" w:history="1">
        <w:r w:rsidR="00961FCF" w:rsidRPr="001E6806">
          <w:rPr>
            <w:rStyle w:val="ad"/>
            <w:rFonts w:ascii="Inter 18pt" w:hAnsi="Inter 18pt"/>
          </w:rPr>
          <w:t>fsistudioofficial@gmail.com</w:t>
        </w:r>
      </w:hyperlink>
      <w:r w:rsidR="00961FCF" w:rsidRPr="00961FCF">
        <w:rPr>
          <w:rFonts w:ascii="Inter 18pt" w:hAnsi="Inter 18pt"/>
          <w:color w:val="1A1A1A" w:themeColor="background1" w:themeShade="1A"/>
        </w:rPr>
        <w:t xml:space="preserve"> </w:t>
      </w:r>
    </w:p>
    <w:p w14:paraId="5561A0F2" w14:textId="5BC33401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апелляции рассматриваются в течение разумного срока.</w:t>
      </w:r>
    </w:p>
    <w:p w14:paraId="1D683AE9" w14:textId="77777777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6FAD933A" w14:textId="77777777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2C478497" w14:textId="77777777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5BCFCE90" w14:textId="4EB66F98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13. Реферальная программа</w:t>
      </w:r>
    </w:p>
    <w:p w14:paraId="4E3450AA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13.1.</w:t>
      </w:r>
      <w:r w:rsidRPr="003E4A76">
        <w:rPr>
          <w:rFonts w:ascii="Inter 18pt" w:hAnsi="Inter 18pt"/>
          <w:color w:val="1A1A1A" w:themeColor="background1" w:themeShade="1A"/>
        </w:rPr>
        <w:t xml:space="preserve"> За рекомендацию нового работника, успешно прошедшего испытательный срок, реферер получает прибавку к зарплате 5% (фиксированную или временную — определяется в момент начисления). Условия: рекомендованный кандидат трудоустроен и проработал не менее оговорённого срока (обычно 1 месяц).</w:t>
      </w:r>
    </w:p>
    <w:p w14:paraId="4807683E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595E5A39" w14:textId="7B7FE016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3E4A76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14. Оплата по заказу (фриланс/разовый заказ)</w:t>
      </w:r>
    </w:p>
    <w:p w14:paraId="13B8222A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14.1.</w:t>
      </w:r>
      <w:r w:rsidRPr="003E4A76">
        <w:rPr>
          <w:rFonts w:ascii="Inter 18pt" w:hAnsi="Inter 18pt"/>
          <w:color w:val="1A1A1A" w:themeColor="background1" w:themeShade="1A"/>
        </w:rPr>
        <w:t xml:space="preserve"> При разовой работе (вне штатной зарплаты) и при условии успешного выполнения работы работник получает 50% от суммы, уплаченной клиентом за этот заказ, если иное не оговорено заранее.</w:t>
      </w:r>
    </w:p>
    <w:p w14:paraId="1A03567D" w14:textId="77777777" w:rsidR="003E4A76" w:rsidRPr="003E4A76" w:rsidRDefault="003E4A76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14.2.</w:t>
      </w:r>
      <w:r w:rsidRPr="003E4A76">
        <w:rPr>
          <w:rFonts w:ascii="Inter 18pt" w:hAnsi="Inter 18pt"/>
          <w:color w:val="1A1A1A" w:themeColor="background1" w:themeShade="1A"/>
        </w:rPr>
        <w:t xml:space="preserve"> Выплата 50% производится после приёма работы заказчиком и зачёта средств Студии (с учётом возможных возвратов/споров).</w:t>
      </w:r>
    </w:p>
    <w:p w14:paraId="0D19B9DA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05937131" w14:textId="66F62BB9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  <w:lang w:val="en-US"/>
        </w:rPr>
      </w:pPr>
      <w:r w:rsidRPr="003E4A76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t>15. Прочие условия</w:t>
      </w:r>
    </w:p>
    <w:p w14:paraId="046A271E" w14:textId="77777777" w:rsidR="003E4A76" w:rsidRPr="003E4A76" w:rsidRDefault="003E4A76" w:rsidP="003E4A76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15.1.</w:t>
      </w:r>
      <w:r w:rsidRPr="003E4A76">
        <w:rPr>
          <w:rFonts w:ascii="Inter 18pt" w:hAnsi="Inter 18pt"/>
          <w:color w:val="1A1A1A" w:themeColor="background1" w:themeShade="1A"/>
        </w:rPr>
        <w:t xml:space="preserve"> Студия оставляет за собой право менять условия найма и правила внутреннего распорядка; существенные изменения оговариваются и доводятся до сотрудников.</w:t>
      </w:r>
    </w:p>
    <w:p w14:paraId="776B53DB" w14:textId="77777777" w:rsidR="003E4A76" w:rsidRDefault="003E4A76" w:rsidP="003E4A76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15.2.</w:t>
      </w:r>
      <w:r w:rsidRPr="003E4A76">
        <w:rPr>
          <w:rFonts w:ascii="Inter 18pt" w:hAnsi="Inter 18pt"/>
          <w:color w:val="1A1A1A" w:themeColor="background1" w:themeShade="1A"/>
        </w:rPr>
        <w:t xml:space="preserve"> Все спорные вопросы решаются путем переговоров; если компромисс недостижим — в порядке, установленном применимым законодательством.</w:t>
      </w:r>
    </w:p>
    <w:p w14:paraId="386AAED8" w14:textId="77777777" w:rsidR="00961FCF" w:rsidRDefault="00961FCF" w:rsidP="003E4A76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</w:p>
    <w:p w14:paraId="39EDE15A" w14:textId="77777777" w:rsidR="00961FCF" w:rsidRDefault="00961FCF" w:rsidP="003E4A76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</w:p>
    <w:p w14:paraId="55F1C519" w14:textId="77777777" w:rsidR="00961FCF" w:rsidRDefault="00961FCF" w:rsidP="003E4A76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</w:p>
    <w:p w14:paraId="5A3D1DB7" w14:textId="77777777" w:rsidR="00961FCF" w:rsidRDefault="00961FCF" w:rsidP="003E4A76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</w:p>
    <w:p w14:paraId="12AADE9D" w14:textId="77777777" w:rsidR="00961FCF" w:rsidRPr="003E4A76" w:rsidRDefault="00961FCF" w:rsidP="003E4A76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</w:p>
    <w:p w14:paraId="76952427" w14:textId="6A84279F" w:rsidR="00961FCF" w:rsidRPr="00961FCF" w:rsidRDefault="00961FCF" w:rsidP="00961FCF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</w:pPr>
      <w:r w:rsidRPr="00961FCF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lastRenderedPageBreak/>
        <w:t>16. Черный список и ограничения</w:t>
      </w:r>
    </w:p>
    <w:p w14:paraId="5109BABD" w14:textId="5A17D52C" w:rsidR="00961FCF" w:rsidRPr="00961FCF" w:rsidRDefault="00961FCF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961FCF">
        <w:rPr>
          <w:rFonts w:ascii="Inter 18pt" w:hAnsi="Inter 18pt"/>
          <w:b/>
          <w:bCs/>
          <w:color w:val="1A1A1A" w:themeColor="background1" w:themeShade="1A"/>
        </w:rPr>
        <w:t>16.1.</w:t>
      </w:r>
      <w:r w:rsidRPr="00961FCF">
        <w:rPr>
          <w:rFonts w:ascii="Inter 18pt" w:hAnsi="Inter 18pt"/>
          <w:color w:val="1A1A1A" w:themeColor="background1" w:themeShade="1A"/>
        </w:rPr>
        <w:t xml:space="preserve"> Определение. Под «черным списком» понимаются лица, которые ранее были выявлены Студией как совершившие серьёзные нарушения (включая, но не ограничиваясь: мошенничество, хищение средств, умышленное распространение материалов с чужими водяными знаками/рекламой, разглашение конфиденциальной информации, грубое нарушение условий работы). Под «ограничениями» понимаются юридические или административные запреты (санкции, судебные решения, ограничение со стороны платёжных систем), а также временные внутренние ограничения, наложенные Студией (например, временная приостановка допуска к заказам).</w:t>
      </w:r>
    </w:p>
    <w:p w14:paraId="7D4DC936" w14:textId="77777777" w:rsidR="00961FCF" w:rsidRPr="00961FCF" w:rsidRDefault="00961FCF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961FCF">
        <w:rPr>
          <w:rFonts w:ascii="Inter 18pt" w:hAnsi="Inter 18pt"/>
          <w:b/>
          <w:bCs/>
          <w:color w:val="1A1A1A" w:themeColor="background1" w:themeShade="1A"/>
        </w:rPr>
        <w:t>16.2.</w:t>
      </w:r>
      <w:r w:rsidRPr="00961FCF">
        <w:rPr>
          <w:rFonts w:ascii="Inter 18pt" w:hAnsi="Inter 18pt"/>
          <w:color w:val="1A1A1A" w:themeColor="background1" w:themeShade="1A"/>
        </w:rPr>
        <w:t xml:space="preserve"> Последствия нахождения в черном списке или при наличии ограничений. Лицо, находящееся в черном списке или имеющее применимые ограничения, не допускается к трудовой деятельности в FSI Studio — это касается как штатного устройства, так и выполнения разовых/фриланс-заказов.</w:t>
      </w:r>
    </w:p>
    <w:p w14:paraId="5858C5D0" w14:textId="5F59CF4D" w:rsidR="00961FCF" w:rsidRPr="00961FCF" w:rsidRDefault="00961FCF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961FCF">
        <w:rPr>
          <w:rFonts w:ascii="Inter 18pt" w:hAnsi="Inter 18pt"/>
          <w:color w:val="1A1A1A" w:themeColor="background1" w:themeShade="1A"/>
        </w:rPr>
        <w:t>Если такое лицо уже трудится в Студии или выполняет заказ на момент выявления, оно подлежит немедленному приостановлению работы и служебной проверке; при подтверждении нарушений — увольнению или аннуляции/удержанию выплат в порядке, установленном внутренними правилами и действующим законодательством.</w:t>
      </w:r>
    </w:p>
    <w:p w14:paraId="66910CDA" w14:textId="1372A068" w:rsidR="00961FCF" w:rsidRPr="00961FCF" w:rsidRDefault="00961FCF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961FCF">
        <w:rPr>
          <w:rFonts w:ascii="Inter 18pt" w:hAnsi="Inter 18pt"/>
          <w:b/>
          <w:bCs/>
          <w:color w:val="1A1A1A" w:themeColor="background1" w:themeShade="1A"/>
        </w:rPr>
        <w:t>16.3.</w:t>
      </w:r>
      <w:r w:rsidRPr="00961FCF">
        <w:rPr>
          <w:rFonts w:ascii="Inter 18pt" w:hAnsi="Inter 18pt"/>
          <w:color w:val="1A1A1A" w:themeColor="background1" w:themeShade="1A"/>
        </w:rPr>
        <w:t xml:space="preserve"> Автоматическое отклонение заявок. Заявки на трудоустройство или на выполнение заказа от лиц, внесённых в черный список, рассматриваются как отклонённые автоматически; сотрудники не обязаны продолжать переписку с такими кандидатами.</w:t>
      </w:r>
    </w:p>
    <w:p w14:paraId="65A70154" w14:textId="77777777" w:rsidR="00961FCF" w:rsidRPr="00961FCF" w:rsidRDefault="00961FCF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961FCF">
        <w:rPr>
          <w:rFonts w:ascii="Inter 18pt" w:hAnsi="Inter 18pt"/>
          <w:b/>
          <w:bCs/>
          <w:color w:val="1A1A1A" w:themeColor="background1" w:themeShade="1A"/>
        </w:rPr>
        <w:t>16.4.</w:t>
      </w:r>
      <w:r w:rsidRPr="00961FCF">
        <w:rPr>
          <w:rFonts w:ascii="Inter 18pt" w:hAnsi="Inter 18pt"/>
          <w:color w:val="1A1A1A" w:themeColor="background1" w:themeShade="1A"/>
        </w:rPr>
        <w:t xml:space="preserve"> Проверка и согласие. Подписывая (принимая) правила при подаче заявки, кандидат выражает согласие на проверку сведений, необходимых для верификации (включая проверку фактов нарушений и ограничений). Студия осуществляет проверки в рамках применимого законодательства и с уважением к конфиденциальности кандидата.</w:t>
      </w:r>
    </w:p>
    <w:p w14:paraId="52EAD033" w14:textId="77777777" w:rsidR="00961FCF" w:rsidRPr="00961FCF" w:rsidRDefault="00961FCF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</w:p>
    <w:p w14:paraId="154228D2" w14:textId="54065E81" w:rsidR="00961FCF" w:rsidRPr="00961FCF" w:rsidRDefault="00961FCF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961FCF">
        <w:rPr>
          <w:rFonts w:ascii="Inter 18pt" w:hAnsi="Inter 18pt"/>
          <w:b/>
          <w:bCs/>
          <w:color w:val="1A1A1A" w:themeColor="background1" w:themeShade="1A"/>
        </w:rPr>
        <w:lastRenderedPageBreak/>
        <w:t>16.5.</w:t>
      </w:r>
      <w:r w:rsidRPr="00961FCF">
        <w:rPr>
          <w:rFonts w:ascii="Inter 18pt" w:hAnsi="Inter 18pt"/>
          <w:color w:val="1A1A1A" w:themeColor="background1" w:themeShade="1A"/>
        </w:rPr>
        <w:t xml:space="preserve"> Апелляция. Лицо, внесённое в черный список, имеет право подать апелляцию и дополнительные объяснения на e-mail </w:t>
      </w:r>
      <w:hyperlink r:id="rId10" w:history="1">
        <w:r w:rsidRPr="001E6806">
          <w:rPr>
            <w:rStyle w:val="ad"/>
            <w:rFonts w:ascii="Inter 18pt" w:hAnsi="Inter 18pt"/>
          </w:rPr>
          <w:t>fsistudioofficial@gmail.com</w:t>
        </w:r>
      </w:hyperlink>
      <w:r w:rsidRPr="00961FCF">
        <w:rPr>
          <w:rFonts w:ascii="Inter 18pt" w:hAnsi="Inter 18pt"/>
          <w:color w:val="1A1A1A" w:themeColor="background1" w:themeShade="1A"/>
          <w:u w:val="single"/>
        </w:rPr>
        <w:t xml:space="preserve"> </w:t>
      </w:r>
    </w:p>
    <w:p w14:paraId="68873E15" w14:textId="70D4C79D" w:rsidR="00961FCF" w:rsidRPr="00961FCF" w:rsidRDefault="00961FCF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961FCF">
        <w:rPr>
          <w:rFonts w:ascii="Inter 18pt" w:hAnsi="Inter 18pt"/>
          <w:color w:val="1A1A1A" w:themeColor="background1" w:themeShade="1A"/>
        </w:rPr>
        <w:t>Апелляция рассматривается в письменной форме; по результатам рассмотрения Студия может подтвердить запись в черном списке, приостановить её действие или удалить запись (если нарушения не подтвердились).</w:t>
      </w:r>
    </w:p>
    <w:p w14:paraId="7D92D4B1" w14:textId="2DFACDBE" w:rsidR="00961FCF" w:rsidRPr="00961FCF" w:rsidRDefault="00961FCF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961FCF">
        <w:rPr>
          <w:rFonts w:ascii="Inter 18pt" w:hAnsi="Inter 18pt"/>
          <w:b/>
          <w:bCs/>
          <w:color w:val="1A1A1A" w:themeColor="background1" w:themeShade="1A"/>
        </w:rPr>
        <w:t>16.6.</w:t>
      </w:r>
      <w:r w:rsidRPr="00961FCF">
        <w:rPr>
          <w:rFonts w:ascii="Inter 18pt" w:hAnsi="Inter 18pt"/>
          <w:color w:val="1A1A1A" w:themeColor="background1" w:themeShade="1A"/>
        </w:rPr>
        <w:t xml:space="preserve"> Сроки и хранение данных. Сведения о внесении в черный список и причинах занесения хранятся и обрабатываются в соответствии с Политикой конфиденциальности FSI Studio. Студия оставляет за собой право устанавливать срок нахождения в черном списке (временный или постоянный) в зависимости от характера и тяжести нарушений.</w:t>
      </w:r>
    </w:p>
    <w:p w14:paraId="767CF0C7" w14:textId="09B3C7AC" w:rsidR="003E4A76" w:rsidRPr="00961FCF" w:rsidRDefault="00961FCF" w:rsidP="00961FCF">
      <w:pPr>
        <w:spacing w:line="360" w:lineRule="auto"/>
        <w:ind w:left="1418" w:right="130"/>
        <w:rPr>
          <w:rFonts w:ascii="Inter 18pt" w:hAnsi="Inter 18pt"/>
          <w:color w:val="1A1A1A" w:themeColor="background1" w:themeShade="1A"/>
        </w:rPr>
      </w:pPr>
      <w:r w:rsidRPr="00961FCF">
        <w:rPr>
          <w:rFonts w:ascii="Inter 18pt" w:hAnsi="Inter 18pt"/>
          <w:b/>
          <w:bCs/>
          <w:color w:val="1A1A1A" w:themeColor="background1" w:themeShade="1A"/>
        </w:rPr>
        <w:t>16.7.</w:t>
      </w:r>
      <w:r w:rsidRPr="00961FCF">
        <w:rPr>
          <w:rFonts w:ascii="Inter 18pt" w:hAnsi="Inter 18pt"/>
          <w:color w:val="1A1A1A" w:themeColor="background1" w:themeShade="1A"/>
        </w:rPr>
        <w:t xml:space="preserve"> Применение к реферальной и бонусной системе. Лицо, находящееся в черном списке, автоматически теряет право на получение реферальных бонусов и прочих поощрений до исключения из списка.</w:t>
      </w:r>
    </w:p>
    <w:p w14:paraId="2B368778" w14:textId="77777777" w:rsid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7CFD9C83" w14:textId="77777777" w:rsidR="00961FCF" w:rsidRDefault="00961FCF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12148C77" w14:textId="77777777" w:rsidR="00961FCF" w:rsidRDefault="00961FCF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4D4C782D" w14:textId="77777777" w:rsidR="00961FCF" w:rsidRDefault="00961FCF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0AA32DBD" w14:textId="77777777" w:rsidR="00961FCF" w:rsidRDefault="00961FCF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74E13722" w14:textId="77777777" w:rsidR="00961FCF" w:rsidRDefault="00961FCF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344C5968" w14:textId="77777777" w:rsidR="00961FCF" w:rsidRDefault="00961FCF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7D8F07FD" w14:textId="77777777" w:rsidR="00961FCF" w:rsidRDefault="00961FCF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6FD54186" w14:textId="77777777" w:rsidR="00961FCF" w:rsidRDefault="00961FCF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1B929421" w14:textId="77777777" w:rsidR="00961FCF" w:rsidRDefault="00961FCF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5B484A68" w14:textId="77777777" w:rsidR="00961FCF" w:rsidRPr="00961FCF" w:rsidRDefault="00961FCF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7097FD6F" w14:textId="77777777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3A1576F8" w14:textId="77777777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61F12B98" w14:textId="77777777" w:rsidR="003E4A76" w:rsidRPr="00961FCF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5F8024AB" w14:textId="48FE44D1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</w:pPr>
      <w:r w:rsidRPr="003E4A76">
        <w:rPr>
          <w:rFonts w:ascii="Inter 18pt" w:hAnsi="Inter 18pt"/>
          <w:b/>
          <w:bCs/>
          <w:color w:val="1A1A1A" w:themeColor="background1" w:themeShade="1A"/>
          <w:sz w:val="28"/>
          <w:szCs w:val="28"/>
        </w:rPr>
        <w:lastRenderedPageBreak/>
        <w:t>Бланк заявки</w:t>
      </w:r>
    </w:p>
    <w:p w14:paraId="0EAEFA94" w14:textId="6D25E796" w:rsidR="003E4A76" w:rsidRDefault="003E4A76" w:rsidP="00961FCF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Инструкция по отправке: заполните форму ниже и прикрепите все требуемые файлы к заявке в ВК или Discord (или отправьте архив на e-mail</w:t>
      </w:r>
      <w:r w:rsidR="00961FCF" w:rsidRPr="00961FCF">
        <w:rPr>
          <w:rFonts w:ascii="Inter 18pt" w:hAnsi="Inter 18pt"/>
          <w:color w:val="1A1A1A" w:themeColor="background1" w:themeShade="1A"/>
        </w:rPr>
        <w:t>)</w:t>
      </w:r>
      <w:r w:rsidRPr="003E4A76">
        <w:rPr>
          <w:rFonts w:ascii="Inter 18pt" w:hAnsi="Inter 18pt"/>
          <w:color w:val="1A1A1A" w:themeColor="background1" w:themeShade="1A"/>
        </w:rPr>
        <w:t xml:space="preserve"> </w:t>
      </w:r>
      <w:r w:rsidR="00961FCF" w:rsidRPr="00961FCF">
        <w:rPr>
          <w:rFonts w:ascii="Inter 18pt" w:hAnsi="Inter 18pt"/>
          <w:color w:val="1A1A1A" w:themeColor="background1" w:themeShade="1A"/>
        </w:rPr>
        <w:t xml:space="preserve"> </w:t>
      </w:r>
      <w:hyperlink r:id="rId11" w:history="1">
        <w:r w:rsidR="00961FCF" w:rsidRPr="001E6806">
          <w:rPr>
            <w:rStyle w:val="ad"/>
            <w:rFonts w:ascii="Inter 18pt" w:hAnsi="Inter 18pt"/>
          </w:rPr>
          <w:t>fsistudioofficial@gmail.com</w:t>
        </w:r>
      </w:hyperlink>
      <w:r w:rsidR="00961FCF" w:rsidRPr="00961FCF">
        <w:rPr>
          <w:rFonts w:ascii="Inter 18pt" w:hAnsi="Inter 18pt"/>
          <w:color w:val="1A1A1A" w:themeColor="background1" w:themeShade="1A"/>
        </w:rPr>
        <w:t xml:space="preserve"> </w:t>
      </w:r>
      <w:r w:rsidRPr="003E4A76">
        <w:rPr>
          <w:rFonts w:ascii="Inter 18pt" w:hAnsi="Inter 18pt"/>
          <w:color w:val="1A1A1A" w:themeColor="background1" w:themeShade="1A"/>
        </w:rPr>
        <w:t>по согласованию). Документы для подтверждения возраста загружайте в зашифрованном/закрытом сообщении — Студия обязуется удалить копии по завершении верификации (см. Политику конфиденциальности).</w:t>
      </w:r>
    </w:p>
    <w:p w14:paraId="7BFD8C5A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  <w:lang w:val="en-US"/>
        </w:rPr>
      </w:pPr>
    </w:p>
    <w:p w14:paraId="631E8089" w14:textId="160CCCC7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ФИО / Никнейм</w:t>
      </w:r>
      <w:r w:rsidRPr="003E4A76">
        <w:rPr>
          <w:rFonts w:ascii="Inter 18pt" w:hAnsi="Inter 18pt"/>
          <w:color w:val="1A1A1A" w:themeColor="background1" w:themeShade="1A"/>
        </w:rPr>
        <w:t xml:space="preserve"> (При никнейме, указать откуда)</w:t>
      </w:r>
      <w:r w:rsidRPr="003E4A76">
        <w:rPr>
          <w:rFonts w:ascii="Inter 18pt" w:hAnsi="Inter 18pt"/>
          <w:color w:val="1A1A1A" w:themeColor="background1" w:themeShade="1A"/>
        </w:rPr>
        <w:t>:</w:t>
      </w:r>
    </w:p>
    <w:p w14:paraId="43422227" w14:textId="4874BF11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Возраст (год рождения):</w:t>
      </w:r>
    </w:p>
    <w:p w14:paraId="2CB1132A" w14:textId="2072B3F3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&lt;</w:t>
      </w:r>
      <w:r>
        <w:rPr>
          <w:rFonts w:ascii="Inter 18pt" w:hAnsi="Inter 18pt"/>
          <w:color w:val="1A1A1A" w:themeColor="background1" w:themeShade="1A"/>
        </w:rPr>
        <w:t>МЕСТО ПРИКРЕПЛЕНИЯ ФОТО, УДАЛИТЕ ПОСЛЕ ПРИКРЕПЛЕНИЕ ДАННОЕ СООБЩЕНИЕ</w:t>
      </w:r>
      <w:r w:rsidRPr="003E4A76">
        <w:rPr>
          <w:rFonts w:ascii="Inter 18pt" w:hAnsi="Inter 18pt"/>
          <w:color w:val="1A1A1A" w:themeColor="background1" w:themeShade="1A"/>
        </w:rPr>
        <w:t>&gt;</w:t>
      </w:r>
    </w:p>
    <w:p w14:paraId="5B250D34" w14:textId="5F71E2D8" w:rsidR="003E4A76" w:rsidRPr="003E4A76" w:rsidRDefault="003E4A76" w:rsidP="003E4A76">
      <w:pPr>
        <w:spacing w:line="360" w:lineRule="auto"/>
        <w:ind w:left="981" w:right="130" w:firstLine="437"/>
        <w:rPr>
          <w:rFonts w:ascii="Inter 18pt" w:hAnsi="Inter 18pt"/>
          <w:i/>
          <w:iCs/>
          <w:color w:val="1A1A1A" w:themeColor="background1" w:themeShade="1A"/>
          <w:u w:val="single"/>
        </w:rPr>
      </w:pPr>
      <w:r w:rsidRPr="003E4A76">
        <w:rPr>
          <w:rFonts w:ascii="Inter 18pt" w:hAnsi="Inter 18pt"/>
          <w:i/>
          <w:iCs/>
          <w:color w:val="1A1A1A" w:themeColor="background1" w:themeShade="1A"/>
          <w:u w:val="single"/>
        </w:rPr>
        <w:t>Требуется подтверждение: фото документа, где четко видно дату рождения. Рекомендуем прикрывать/маскировать паспортные номера и другие личные поля; достаточно показать ФИО и дату рождения и сделать селфи с документом</w:t>
      </w:r>
      <w:r>
        <w:rPr>
          <w:rFonts w:ascii="Inter 18pt" w:hAnsi="Inter 18pt"/>
          <w:i/>
          <w:iCs/>
          <w:color w:val="1A1A1A" w:themeColor="background1" w:themeShade="1A"/>
          <w:u w:val="single"/>
        </w:rPr>
        <w:t xml:space="preserve"> на фоне которого, данный документ</w:t>
      </w:r>
      <w:r w:rsidRPr="003E4A76">
        <w:rPr>
          <w:rFonts w:ascii="Inter 18pt" w:hAnsi="Inter 18pt"/>
          <w:i/>
          <w:iCs/>
          <w:color w:val="1A1A1A" w:themeColor="background1" w:themeShade="1A"/>
          <w:u w:val="single"/>
        </w:rPr>
        <w:t>.</w:t>
      </w:r>
    </w:p>
    <w:p w14:paraId="37787854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41B30AE2" w14:textId="0D3DF550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В каких сферах собираетесь работать (выберите / опишите):</w:t>
      </w:r>
    </w:p>
    <w:p w14:paraId="2539B95C" w14:textId="12591265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i/>
          <w:iCs/>
          <w:color w:val="1A1A1A" w:themeColor="background1" w:themeShade="1A"/>
        </w:rPr>
      </w:pPr>
      <w:r w:rsidRPr="003E4A76">
        <w:rPr>
          <w:rFonts w:ascii="Inter 18pt" w:hAnsi="Inter 18pt"/>
          <w:i/>
          <w:iCs/>
          <w:color w:val="1A1A1A" w:themeColor="background1" w:themeShade="1A"/>
        </w:rPr>
        <w:t>(например: монтаж видео, съёмка, сценарии, кодирование, ремонт телефонов и т.д.)</w:t>
      </w:r>
    </w:p>
    <w:p w14:paraId="46A99657" w14:textId="7FFD595B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В каких программах вы работаете в заявленной сфере и сколько стажа в каждой (укажите годы/месяцы):</w:t>
      </w:r>
    </w:p>
    <w:p w14:paraId="63A92942" w14:textId="2F919342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i/>
          <w:iCs/>
          <w:color w:val="1A1A1A" w:themeColor="background1" w:themeShade="1A"/>
        </w:rPr>
      </w:pPr>
      <w:r w:rsidRPr="003E4A76">
        <w:rPr>
          <w:rFonts w:ascii="Inter 18pt" w:hAnsi="Inter 18pt"/>
          <w:i/>
          <w:iCs/>
          <w:color w:val="1A1A1A" w:themeColor="background1" w:themeShade="1A"/>
        </w:rPr>
        <w:t>(пример: Adobe Premiere — 3 года; C# — 1 год)</w:t>
      </w:r>
    </w:p>
    <w:p w14:paraId="0E3C6A76" w14:textId="33BE49F6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Характеристики вашего ПК (ЦП, ОЗУ, ГПУ, ОС):</w:t>
      </w:r>
    </w:p>
    <w:p w14:paraId="55EACF6F" w14:textId="194BB03C" w:rsidR="003E4A76" w:rsidRPr="003E4A76" w:rsidRDefault="003E4A76" w:rsidP="003E4A76">
      <w:pPr>
        <w:pStyle w:val="a7"/>
        <w:numPr>
          <w:ilvl w:val="0"/>
          <w:numId w:val="3"/>
        </w:numPr>
        <w:spacing w:line="360" w:lineRule="auto"/>
        <w:ind w:right="130"/>
        <w:rPr>
          <w:rFonts w:ascii="Inter 18pt" w:hAnsi="Inter 18pt"/>
          <w:b/>
          <w:bCs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CPU:</w:t>
      </w:r>
    </w:p>
    <w:p w14:paraId="15697B0E" w14:textId="07B4B848" w:rsidR="003E4A76" w:rsidRPr="003E4A76" w:rsidRDefault="003E4A76" w:rsidP="003E4A76">
      <w:pPr>
        <w:pStyle w:val="a7"/>
        <w:numPr>
          <w:ilvl w:val="0"/>
          <w:numId w:val="3"/>
        </w:numPr>
        <w:spacing w:line="360" w:lineRule="auto"/>
        <w:ind w:right="130"/>
        <w:rPr>
          <w:rFonts w:ascii="Inter 18pt" w:hAnsi="Inter 18pt"/>
          <w:b/>
          <w:bCs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RAM:</w:t>
      </w:r>
    </w:p>
    <w:p w14:paraId="17B885FC" w14:textId="3B0E4466" w:rsidR="003E4A76" w:rsidRPr="003E4A76" w:rsidRDefault="003E4A76" w:rsidP="003E4A76">
      <w:pPr>
        <w:pStyle w:val="a7"/>
        <w:numPr>
          <w:ilvl w:val="0"/>
          <w:numId w:val="3"/>
        </w:numPr>
        <w:spacing w:line="360" w:lineRule="auto"/>
        <w:ind w:right="130"/>
        <w:rPr>
          <w:rFonts w:ascii="Inter 18pt" w:hAnsi="Inter 18pt"/>
          <w:b/>
          <w:bCs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GPU:</w:t>
      </w:r>
    </w:p>
    <w:p w14:paraId="1CF8DC41" w14:textId="77777777" w:rsidR="003E4A76" w:rsidRPr="003E4A76" w:rsidRDefault="003E4A76" w:rsidP="003E4A76">
      <w:pPr>
        <w:pStyle w:val="a7"/>
        <w:numPr>
          <w:ilvl w:val="0"/>
          <w:numId w:val="3"/>
        </w:numPr>
        <w:spacing w:line="360" w:lineRule="auto"/>
        <w:ind w:right="130"/>
        <w:rPr>
          <w:rFonts w:ascii="Inter 18pt" w:hAnsi="Inter 18pt"/>
          <w:b/>
          <w:bCs/>
          <w:color w:val="1A1A1A" w:themeColor="background1" w:themeShade="1A"/>
        </w:rPr>
      </w:pPr>
      <w:r w:rsidRPr="003E4A76">
        <w:rPr>
          <w:rFonts w:ascii="Inter 18pt" w:hAnsi="Inter 18pt"/>
          <w:b/>
          <w:bCs/>
          <w:color w:val="1A1A1A" w:themeColor="background1" w:themeShade="1A"/>
        </w:rPr>
        <w:t>ОС (и версия):</w:t>
      </w:r>
    </w:p>
    <w:p w14:paraId="12267CF0" w14:textId="77777777" w:rsid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04D55283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38801B4D" w14:textId="632AB509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lastRenderedPageBreak/>
        <w:t>Готовы ли вы принимать срочные заказы?</w:t>
      </w:r>
      <w:r w:rsidRPr="003E4A76">
        <w:rPr>
          <w:rFonts w:ascii="Inter 18pt" w:hAnsi="Inter 18pt"/>
          <w:color w:val="1A1A1A" w:themeColor="background1" w:themeShade="1A"/>
        </w:rPr>
        <w:t xml:space="preserve"> </w:t>
      </w:r>
      <w:r w:rsidRPr="003E4A76">
        <w:rPr>
          <w:rFonts w:ascii="Inter 18pt" w:hAnsi="Inter 18pt"/>
          <w:color w:val="1A1A1A" w:themeColor="background1" w:themeShade="1A"/>
        </w:rPr>
        <w:t>— Да / Нет</w:t>
      </w:r>
      <w:r w:rsidRPr="003E4A76">
        <w:rPr>
          <w:rFonts w:ascii="Inter 18pt" w:hAnsi="Inter 18pt"/>
          <w:i/>
          <w:iCs/>
          <w:color w:val="1A1A1A" w:themeColor="background1" w:themeShade="1A"/>
        </w:rPr>
        <w:t xml:space="preserve"> </w:t>
      </w:r>
      <w:r w:rsidRPr="003E4A76">
        <w:rPr>
          <w:rFonts w:ascii="Inter 18pt" w:hAnsi="Inter 18pt"/>
          <w:i/>
          <w:iCs/>
          <w:color w:val="1A1A1A" w:themeColor="background1" w:themeShade="1A"/>
        </w:rPr>
        <w:t>(Стерите “Нет” если “Да”, или наоборот)</w:t>
      </w:r>
    </w:p>
    <w:p w14:paraId="25A41A89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i/>
          <w:iCs/>
          <w:color w:val="1A1A1A" w:themeColor="background1" w:themeShade="1A"/>
        </w:rPr>
      </w:pPr>
      <w:r w:rsidRPr="003E4A76">
        <w:rPr>
          <w:rFonts w:ascii="Inter 18pt" w:hAnsi="Inter 18pt"/>
          <w:i/>
          <w:iCs/>
          <w:color w:val="1A1A1A" w:themeColor="background1" w:themeShade="1A"/>
        </w:rPr>
        <w:t>(При согласии — +10% к возможной прибавке к зарплате за срочные задания)</w:t>
      </w:r>
    </w:p>
    <w:p w14:paraId="239AD123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4EEF37F7" w14:textId="202EF8F9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Вы являетесь резидентом РФ? — Да / Нет</w:t>
      </w:r>
      <w:r w:rsidRPr="003E4A76">
        <w:rPr>
          <w:rFonts w:ascii="Inter 18pt" w:hAnsi="Inter 18pt"/>
          <w:color w:val="1A1A1A" w:themeColor="background1" w:themeShade="1A"/>
        </w:rPr>
        <w:t xml:space="preserve"> </w:t>
      </w:r>
      <w:r w:rsidRPr="003E4A76">
        <w:rPr>
          <w:rFonts w:ascii="Inter 18pt" w:hAnsi="Inter 18pt"/>
          <w:i/>
          <w:iCs/>
          <w:color w:val="1A1A1A" w:themeColor="background1" w:themeShade="1A"/>
        </w:rPr>
        <w:t>(Стерите “Нет” если “Да”, или наоборот)</w:t>
      </w:r>
    </w:p>
    <w:p w14:paraId="25BD1258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4A42E6F5" w14:textId="53105212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Часовой диапазон, в котором вы доступны для работы (UTC или местное время):</w:t>
      </w:r>
    </w:p>
    <w:p w14:paraId="543FAD62" w14:textId="77777777" w:rsidR="003E4A76" w:rsidRPr="003E4A76" w:rsidRDefault="003E4A76" w:rsidP="003E4A76">
      <w:p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</w:p>
    <w:p w14:paraId="4637DA35" w14:textId="7C66238C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 xml:space="preserve">Номер телефона для связи </w:t>
      </w:r>
      <w:r w:rsidRPr="003E4A76">
        <w:rPr>
          <w:rFonts w:ascii="Inter 18pt" w:hAnsi="Inter 18pt"/>
          <w:i/>
          <w:iCs/>
          <w:color w:val="1A1A1A" w:themeColor="background1" w:themeShade="1A"/>
        </w:rPr>
        <w:t>(для внутренних нужд и выплат):</w:t>
      </w:r>
    </w:p>
    <w:p w14:paraId="0902B09F" w14:textId="318B98C2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Реквизиты для выплаты</w:t>
      </w:r>
      <w:r w:rsidRPr="003E4A76">
        <w:rPr>
          <w:rFonts w:ascii="Inter 18pt" w:hAnsi="Inter 18pt"/>
          <w:i/>
          <w:iCs/>
          <w:color w:val="1A1A1A" w:themeColor="background1" w:themeShade="1A"/>
        </w:rPr>
        <w:t xml:space="preserve"> (номер карты/реквизиты банка)</w:t>
      </w:r>
      <w:r w:rsidRPr="003E4A76">
        <w:rPr>
          <w:rFonts w:ascii="Inter 18pt" w:hAnsi="Inter 18pt"/>
          <w:color w:val="1A1A1A" w:themeColor="background1" w:themeShade="1A"/>
        </w:rPr>
        <w:t xml:space="preserve"> — укажите только после согласования условий и через безопасный канал:</w:t>
      </w:r>
    </w:p>
    <w:p w14:paraId="473E816D" w14:textId="034B547C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 xml:space="preserve">Номер карты </w:t>
      </w:r>
      <w:r w:rsidRPr="003E4A76">
        <w:rPr>
          <w:rFonts w:ascii="Inter 18pt" w:hAnsi="Inter 18pt"/>
          <w:i/>
          <w:iCs/>
          <w:color w:val="1A1A1A" w:themeColor="background1" w:themeShade="1A"/>
        </w:rPr>
        <w:t>(Только для использования в РФ):</w:t>
      </w:r>
    </w:p>
    <w:p w14:paraId="6B5ED35E" w14:textId="77777777" w:rsidR="003E4A76" w:rsidRPr="003E4A76" w:rsidRDefault="003E4A76" w:rsidP="003E4A76">
      <w:p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</w:p>
    <w:p w14:paraId="2FDF9CAF" w14:textId="1271B017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 xml:space="preserve">Примеры/портфолио/ссылки на работы </w:t>
      </w:r>
      <w:r w:rsidRPr="003E4A76">
        <w:rPr>
          <w:rFonts w:ascii="Inter 18pt" w:hAnsi="Inter 18pt"/>
          <w:i/>
          <w:iCs/>
          <w:color w:val="1A1A1A" w:themeColor="background1" w:themeShade="1A"/>
        </w:rPr>
        <w:t>(обязательно, если есть):</w:t>
      </w:r>
    </w:p>
    <w:p w14:paraId="308AAFD4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53883214" w14:textId="522FFEA9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 xml:space="preserve">Где узнали о вакансии / кто вас порекомендовал </w:t>
      </w:r>
      <w:r w:rsidRPr="003E4A76">
        <w:rPr>
          <w:rFonts w:ascii="Inter 18pt" w:hAnsi="Inter 18pt"/>
          <w:i/>
          <w:iCs/>
          <w:color w:val="1A1A1A" w:themeColor="background1" w:themeShade="1A"/>
        </w:rPr>
        <w:t>(если есть):</w:t>
      </w:r>
    </w:p>
    <w:p w14:paraId="2AF60FD8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3CCA9E7F" w14:textId="76505DD8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Дополнительная информация / комментарии:</w:t>
      </w:r>
    </w:p>
    <w:p w14:paraId="442F3D7C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6356A599" w14:textId="2112D2EA" w:rsidR="003E4A76" w:rsidRPr="003E4A76" w:rsidRDefault="003E4A76" w:rsidP="003E4A76">
      <w:pPr>
        <w:pStyle w:val="a7"/>
        <w:numPr>
          <w:ilvl w:val="0"/>
          <w:numId w:val="4"/>
        </w:numPr>
        <w:spacing w:line="360" w:lineRule="auto"/>
        <w:ind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Подтверждение и согласие</w:t>
      </w:r>
      <w:r>
        <w:rPr>
          <w:rFonts w:ascii="Inter 18pt" w:hAnsi="Inter 18pt"/>
          <w:color w:val="1A1A1A" w:themeColor="background1" w:themeShade="1A"/>
        </w:rPr>
        <w:t xml:space="preserve"> </w:t>
      </w:r>
      <w:r w:rsidRPr="003E4A76">
        <w:rPr>
          <w:rFonts w:ascii="Inter 18pt" w:hAnsi="Inter 18pt"/>
          <w:color w:val="1A1A1A" w:themeColor="background1" w:themeShade="1A"/>
        </w:rPr>
        <w:t>—</w:t>
      </w:r>
    </w:p>
    <w:p w14:paraId="0E1BB979" w14:textId="77777777" w:rsidR="003E4A76" w:rsidRPr="003E4A76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</w:p>
    <w:p w14:paraId="45093FDD" w14:textId="58A71718" w:rsidR="00C8266D" w:rsidRPr="00C8266D" w:rsidRDefault="003E4A76" w:rsidP="003E4A76">
      <w:pPr>
        <w:spacing w:line="360" w:lineRule="auto"/>
        <w:ind w:left="981" w:right="130"/>
        <w:rPr>
          <w:rFonts w:ascii="Inter 18pt" w:hAnsi="Inter 18pt"/>
          <w:color w:val="1A1A1A" w:themeColor="background1" w:themeShade="1A"/>
        </w:rPr>
      </w:pPr>
      <w:r w:rsidRPr="003E4A76">
        <w:rPr>
          <w:rFonts w:ascii="Inter 18pt" w:hAnsi="Inter 18pt"/>
          <w:color w:val="1A1A1A" w:themeColor="background1" w:themeShade="1A"/>
        </w:rPr>
        <w:t>Подписывая (отправляя) эту заявку, вы подтверждаете, что ознакомлены с правилами приема на работу FSI Studio, согласны с ними и предоставляете точную информацию. Вы также подтверждаете согласие на обработку необходимых персональных данных в объёме, необходимом для верификации и выплат, в соответствии с Политикой конфиденциальности FSI Studio.</w:t>
      </w:r>
    </w:p>
    <w:sectPr w:rsidR="00C8266D" w:rsidRPr="00C8266D" w:rsidSect="00335D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ter 18pt">
    <w:panose1 w:val="02000503000000020004"/>
    <w:charset w:val="CC"/>
    <w:family w:val="auto"/>
    <w:pitch w:val="variable"/>
    <w:sig w:usb0="E00002FF" w:usb1="1200A1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E326E"/>
    <w:multiLevelType w:val="hybridMultilevel"/>
    <w:tmpl w:val="8FC63F3A"/>
    <w:lvl w:ilvl="0" w:tplc="C70EE87C">
      <w:start w:val="1"/>
      <w:numFmt w:val="decimal"/>
      <w:lvlText w:val="%1."/>
      <w:lvlJc w:val="left"/>
      <w:pPr>
        <w:ind w:left="13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61" w:hanging="360"/>
      </w:pPr>
    </w:lvl>
    <w:lvl w:ilvl="2" w:tplc="0419001B" w:tentative="1">
      <w:start w:val="1"/>
      <w:numFmt w:val="lowerRoman"/>
      <w:lvlText w:val="%3."/>
      <w:lvlJc w:val="right"/>
      <w:pPr>
        <w:ind w:left="2781" w:hanging="180"/>
      </w:pPr>
    </w:lvl>
    <w:lvl w:ilvl="3" w:tplc="0419000F" w:tentative="1">
      <w:start w:val="1"/>
      <w:numFmt w:val="decimal"/>
      <w:lvlText w:val="%4."/>
      <w:lvlJc w:val="left"/>
      <w:pPr>
        <w:ind w:left="3501" w:hanging="360"/>
      </w:pPr>
    </w:lvl>
    <w:lvl w:ilvl="4" w:tplc="04190019" w:tentative="1">
      <w:start w:val="1"/>
      <w:numFmt w:val="lowerLetter"/>
      <w:lvlText w:val="%5."/>
      <w:lvlJc w:val="left"/>
      <w:pPr>
        <w:ind w:left="4221" w:hanging="360"/>
      </w:pPr>
    </w:lvl>
    <w:lvl w:ilvl="5" w:tplc="0419001B" w:tentative="1">
      <w:start w:val="1"/>
      <w:numFmt w:val="lowerRoman"/>
      <w:lvlText w:val="%6."/>
      <w:lvlJc w:val="right"/>
      <w:pPr>
        <w:ind w:left="4941" w:hanging="180"/>
      </w:pPr>
    </w:lvl>
    <w:lvl w:ilvl="6" w:tplc="0419000F" w:tentative="1">
      <w:start w:val="1"/>
      <w:numFmt w:val="decimal"/>
      <w:lvlText w:val="%7."/>
      <w:lvlJc w:val="left"/>
      <w:pPr>
        <w:ind w:left="5661" w:hanging="360"/>
      </w:pPr>
    </w:lvl>
    <w:lvl w:ilvl="7" w:tplc="04190019" w:tentative="1">
      <w:start w:val="1"/>
      <w:numFmt w:val="lowerLetter"/>
      <w:lvlText w:val="%8."/>
      <w:lvlJc w:val="left"/>
      <w:pPr>
        <w:ind w:left="6381" w:hanging="360"/>
      </w:pPr>
    </w:lvl>
    <w:lvl w:ilvl="8" w:tplc="0419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1" w15:restartNumberingAfterBreak="0">
    <w:nsid w:val="223336B0"/>
    <w:multiLevelType w:val="hybridMultilevel"/>
    <w:tmpl w:val="80B4DD7E"/>
    <w:lvl w:ilvl="0" w:tplc="0419000F">
      <w:start w:val="1"/>
      <w:numFmt w:val="decimal"/>
      <w:lvlText w:val="%1."/>
      <w:lvlJc w:val="left"/>
      <w:pPr>
        <w:ind w:left="1701" w:hanging="360"/>
      </w:pPr>
    </w:lvl>
    <w:lvl w:ilvl="1" w:tplc="04190019" w:tentative="1">
      <w:start w:val="1"/>
      <w:numFmt w:val="lowerLetter"/>
      <w:lvlText w:val="%2."/>
      <w:lvlJc w:val="left"/>
      <w:pPr>
        <w:ind w:left="2421" w:hanging="360"/>
      </w:pPr>
    </w:lvl>
    <w:lvl w:ilvl="2" w:tplc="0419001B" w:tentative="1">
      <w:start w:val="1"/>
      <w:numFmt w:val="lowerRoman"/>
      <w:lvlText w:val="%3."/>
      <w:lvlJc w:val="right"/>
      <w:pPr>
        <w:ind w:left="3141" w:hanging="180"/>
      </w:pPr>
    </w:lvl>
    <w:lvl w:ilvl="3" w:tplc="0419000F" w:tentative="1">
      <w:start w:val="1"/>
      <w:numFmt w:val="decimal"/>
      <w:lvlText w:val="%4."/>
      <w:lvlJc w:val="left"/>
      <w:pPr>
        <w:ind w:left="3861" w:hanging="360"/>
      </w:pPr>
    </w:lvl>
    <w:lvl w:ilvl="4" w:tplc="04190019" w:tentative="1">
      <w:start w:val="1"/>
      <w:numFmt w:val="lowerLetter"/>
      <w:lvlText w:val="%5."/>
      <w:lvlJc w:val="left"/>
      <w:pPr>
        <w:ind w:left="4581" w:hanging="360"/>
      </w:pPr>
    </w:lvl>
    <w:lvl w:ilvl="5" w:tplc="0419001B" w:tentative="1">
      <w:start w:val="1"/>
      <w:numFmt w:val="lowerRoman"/>
      <w:lvlText w:val="%6."/>
      <w:lvlJc w:val="right"/>
      <w:pPr>
        <w:ind w:left="5301" w:hanging="180"/>
      </w:pPr>
    </w:lvl>
    <w:lvl w:ilvl="6" w:tplc="0419000F" w:tentative="1">
      <w:start w:val="1"/>
      <w:numFmt w:val="decimal"/>
      <w:lvlText w:val="%7."/>
      <w:lvlJc w:val="left"/>
      <w:pPr>
        <w:ind w:left="6021" w:hanging="360"/>
      </w:pPr>
    </w:lvl>
    <w:lvl w:ilvl="7" w:tplc="04190019" w:tentative="1">
      <w:start w:val="1"/>
      <w:numFmt w:val="lowerLetter"/>
      <w:lvlText w:val="%8."/>
      <w:lvlJc w:val="left"/>
      <w:pPr>
        <w:ind w:left="6741" w:hanging="360"/>
      </w:pPr>
    </w:lvl>
    <w:lvl w:ilvl="8" w:tplc="0419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2" w15:restartNumberingAfterBreak="0">
    <w:nsid w:val="2C503F9D"/>
    <w:multiLevelType w:val="hybridMultilevel"/>
    <w:tmpl w:val="639E0DA8"/>
    <w:lvl w:ilvl="0" w:tplc="04190001">
      <w:start w:val="1"/>
      <w:numFmt w:val="bullet"/>
      <w:lvlText w:val=""/>
      <w:lvlJc w:val="left"/>
      <w:pPr>
        <w:ind w:left="17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3" w15:restartNumberingAfterBreak="0">
    <w:nsid w:val="45731EFA"/>
    <w:multiLevelType w:val="hybridMultilevel"/>
    <w:tmpl w:val="052A5E2E"/>
    <w:lvl w:ilvl="0" w:tplc="0419000F">
      <w:start w:val="1"/>
      <w:numFmt w:val="decimal"/>
      <w:lvlText w:val="%1."/>
      <w:lvlJc w:val="left"/>
      <w:pPr>
        <w:ind w:left="1996" w:hanging="360"/>
      </w:p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71732A2A"/>
    <w:multiLevelType w:val="hybridMultilevel"/>
    <w:tmpl w:val="91E43DBA"/>
    <w:lvl w:ilvl="0" w:tplc="04190001">
      <w:start w:val="1"/>
      <w:numFmt w:val="bullet"/>
      <w:lvlText w:val=""/>
      <w:lvlJc w:val="left"/>
      <w:pPr>
        <w:ind w:left="17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num w:numId="1" w16cid:durableId="1176575518">
    <w:abstractNumId w:val="1"/>
  </w:num>
  <w:num w:numId="2" w16cid:durableId="2109302608">
    <w:abstractNumId w:val="3"/>
  </w:num>
  <w:num w:numId="3" w16cid:durableId="1522472530">
    <w:abstractNumId w:val="4"/>
  </w:num>
  <w:num w:numId="4" w16cid:durableId="699820825">
    <w:abstractNumId w:val="0"/>
  </w:num>
  <w:num w:numId="5" w16cid:durableId="1820628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156"/>
    <w:rsid w:val="00020223"/>
    <w:rsid w:val="00197860"/>
    <w:rsid w:val="001D6372"/>
    <w:rsid w:val="001E3C08"/>
    <w:rsid w:val="00305C52"/>
    <w:rsid w:val="0031522C"/>
    <w:rsid w:val="00335DCD"/>
    <w:rsid w:val="003C4111"/>
    <w:rsid w:val="003C6206"/>
    <w:rsid w:val="003E4A76"/>
    <w:rsid w:val="00557952"/>
    <w:rsid w:val="00666D95"/>
    <w:rsid w:val="00690ECC"/>
    <w:rsid w:val="007336D9"/>
    <w:rsid w:val="00740ACF"/>
    <w:rsid w:val="007D235E"/>
    <w:rsid w:val="00851E45"/>
    <w:rsid w:val="00861156"/>
    <w:rsid w:val="00924547"/>
    <w:rsid w:val="00924D7B"/>
    <w:rsid w:val="00961FCF"/>
    <w:rsid w:val="00AA7911"/>
    <w:rsid w:val="00AB739C"/>
    <w:rsid w:val="00C133D3"/>
    <w:rsid w:val="00C42420"/>
    <w:rsid w:val="00C8266D"/>
    <w:rsid w:val="00D06E04"/>
    <w:rsid w:val="00E0616D"/>
    <w:rsid w:val="00E5635E"/>
    <w:rsid w:val="00EC6A8B"/>
    <w:rsid w:val="00EF3422"/>
    <w:rsid w:val="00F47178"/>
    <w:rsid w:val="00F9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D5A4F"/>
  <w15:chartTrackingRefBased/>
  <w15:docId w15:val="{D54F99A0-694C-4D4E-AB75-E6CCF3B4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0223"/>
  </w:style>
  <w:style w:type="paragraph" w:styleId="1">
    <w:name w:val="heading 1"/>
    <w:basedOn w:val="a"/>
    <w:next w:val="a"/>
    <w:link w:val="10"/>
    <w:uiPriority w:val="9"/>
    <w:qFormat/>
    <w:rsid w:val="008611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11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11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11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11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11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11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11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11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11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11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11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115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115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115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115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115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115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11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611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11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11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11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115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6115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6115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611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6115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61156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D06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C8266D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826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s://discord.gg/VzbsszHF6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vk.com/im?sel=-226672699&amp;entrypoint=community_page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fsistudioofficial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fsistudioofficial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sistudioofficial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EC445-59AE-400E-94F5-60EE4ACE3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9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VladoZ FSI</dc:creator>
  <cp:keywords/>
  <dc:description/>
  <cp:lastModifiedBy>VladoZ FSI</cp:lastModifiedBy>
  <cp:revision>12</cp:revision>
  <dcterms:created xsi:type="dcterms:W3CDTF">2025-08-03T02:08:00Z</dcterms:created>
  <dcterms:modified xsi:type="dcterms:W3CDTF">2025-11-15T06:34:00Z</dcterms:modified>
</cp:coreProperties>
</file>